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F" w:rsidRDefault="000F776F" w:rsidP="00E04541">
      <w:pPr>
        <w:spacing w:after="0" w:line="240" w:lineRule="auto"/>
        <w:jc w:val="center"/>
        <w:rPr>
          <w:rStyle w:val="c15"/>
          <w:rFonts w:ascii="Times New Roman" w:hAnsi="Times New Roman" w:cs="Times New Roman"/>
          <w:bCs/>
          <w:sz w:val="28"/>
          <w:szCs w:val="28"/>
        </w:rPr>
      </w:pP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2D2C50">
        <w:rPr>
          <w:rStyle w:val="c15"/>
          <w:rFonts w:ascii="Times New Roman" w:hAnsi="Times New Roman" w:cs="Times New Roman"/>
          <w:bCs/>
          <w:sz w:val="28"/>
          <w:szCs w:val="28"/>
        </w:rPr>
        <w:t>навыков будущего у дошкольников</w:t>
      </w: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 xml:space="preserve"> через технологии познавательно-исследовате</w:t>
      </w:r>
      <w:r w:rsidR="00E223CE">
        <w:rPr>
          <w:rStyle w:val="c15"/>
          <w:rFonts w:ascii="Times New Roman" w:hAnsi="Times New Roman" w:cs="Times New Roman"/>
          <w:bCs/>
          <w:sz w:val="28"/>
          <w:szCs w:val="28"/>
        </w:rPr>
        <w:t>льской и проектной деятельности</w:t>
      </w:r>
    </w:p>
    <w:p w:rsidR="00BF1509" w:rsidRDefault="00BF1509" w:rsidP="00E04541">
      <w:pPr>
        <w:spacing w:after="0" w:line="240" w:lineRule="auto"/>
        <w:jc w:val="center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015E8" w:rsidRDefault="001A2153" w:rsidP="00A466AA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>
        <w:rPr>
          <w:rStyle w:val="c15"/>
          <w:rFonts w:ascii="Times New Roman" w:hAnsi="Times New Roman" w:cs="Times New Roman"/>
          <w:bCs/>
          <w:sz w:val="28"/>
          <w:szCs w:val="28"/>
        </w:rPr>
        <w:t>Бибикова М.В.,</w:t>
      </w:r>
      <w:r w:rsidR="00A466AA">
        <w:rPr>
          <w:rStyle w:val="c15"/>
          <w:rFonts w:ascii="Times New Roman" w:hAnsi="Times New Roman" w:cs="Times New Roman"/>
          <w:bCs/>
          <w:sz w:val="28"/>
          <w:szCs w:val="28"/>
        </w:rPr>
        <w:t xml:space="preserve"> воспитатель </w:t>
      </w:r>
    </w:p>
    <w:p w:rsidR="00A466AA" w:rsidRDefault="00A466AA" w:rsidP="00A466AA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>
        <w:rPr>
          <w:rStyle w:val="c15"/>
          <w:rFonts w:ascii="Times New Roman" w:hAnsi="Times New Roman" w:cs="Times New Roman"/>
          <w:bCs/>
          <w:sz w:val="28"/>
          <w:szCs w:val="28"/>
        </w:rPr>
        <w:t xml:space="preserve">МБДОУ </w:t>
      </w:r>
      <w:r w:rsidR="00E223CE">
        <w:rPr>
          <w:rStyle w:val="c15"/>
          <w:rFonts w:ascii="Times New Roman" w:hAnsi="Times New Roman" w:cs="Times New Roman"/>
          <w:bCs/>
          <w:sz w:val="28"/>
          <w:szCs w:val="28"/>
        </w:rPr>
        <w:t>«</w:t>
      </w:r>
      <w:r w:rsidR="001A2153">
        <w:rPr>
          <w:rStyle w:val="c15"/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r>
        <w:rPr>
          <w:rStyle w:val="c15"/>
          <w:rFonts w:ascii="Times New Roman" w:hAnsi="Times New Roman" w:cs="Times New Roman"/>
          <w:bCs/>
          <w:sz w:val="28"/>
          <w:szCs w:val="28"/>
        </w:rPr>
        <w:t>№10</w:t>
      </w:r>
      <w:r w:rsidR="00E223CE">
        <w:rPr>
          <w:rStyle w:val="c15"/>
          <w:rFonts w:ascii="Times New Roman" w:hAnsi="Times New Roman" w:cs="Times New Roman"/>
          <w:bCs/>
          <w:sz w:val="28"/>
          <w:szCs w:val="28"/>
        </w:rPr>
        <w:t>»</w:t>
      </w:r>
    </w:p>
    <w:p w:rsidR="007015E8" w:rsidRDefault="001A2153" w:rsidP="00A466AA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>
        <w:rPr>
          <w:rStyle w:val="c15"/>
          <w:rFonts w:ascii="Times New Roman" w:hAnsi="Times New Roman" w:cs="Times New Roman"/>
          <w:bCs/>
          <w:sz w:val="28"/>
          <w:szCs w:val="28"/>
        </w:rPr>
        <w:t>Екимова О.А.,</w:t>
      </w:r>
      <w:r w:rsidR="00A466AA">
        <w:rPr>
          <w:rStyle w:val="c15"/>
          <w:rFonts w:ascii="Times New Roman" w:hAnsi="Times New Roman" w:cs="Times New Roman"/>
          <w:bCs/>
          <w:sz w:val="28"/>
          <w:szCs w:val="28"/>
        </w:rPr>
        <w:t xml:space="preserve"> воспитатель </w:t>
      </w:r>
    </w:p>
    <w:p w:rsidR="00A466AA" w:rsidRDefault="00A466AA" w:rsidP="00A466AA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Style w:val="c15"/>
          <w:rFonts w:ascii="Times New Roman" w:hAnsi="Times New Roman" w:cs="Times New Roman"/>
          <w:bCs/>
          <w:sz w:val="28"/>
          <w:szCs w:val="28"/>
        </w:rPr>
        <w:t xml:space="preserve">МБДОУ </w:t>
      </w:r>
      <w:r w:rsidR="00E223CE">
        <w:rPr>
          <w:rStyle w:val="c15"/>
          <w:rFonts w:ascii="Times New Roman" w:hAnsi="Times New Roman" w:cs="Times New Roman"/>
          <w:bCs/>
          <w:sz w:val="28"/>
          <w:szCs w:val="28"/>
        </w:rPr>
        <w:t>«</w:t>
      </w:r>
      <w:r w:rsidR="001A2153">
        <w:rPr>
          <w:rStyle w:val="c15"/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r>
        <w:rPr>
          <w:rStyle w:val="c15"/>
          <w:rFonts w:ascii="Times New Roman" w:hAnsi="Times New Roman" w:cs="Times New Roman"/>
          <w:bCs/>
          <w:sz w:val="28"/>
          <w:szCs w:val="28"/>
        </w:rPr>
        <w:t>№10</w:t>
      </w:r>
      <w:r w:rsidR="00E223CE">
        <w:rPr>
          <w:rStyle w:val="c15"/>
          <w:rFonts w:ascii="Times New Roman" w:hAnsi="Times New Roman" w:cs="Times New Roman"/>
          <w:bCs/>
          <w:sz w:val="28"/>
          <w:szCs w:val="28"/>
        </w:rPr>
        <w:t>»</w:t>
      </w:r>
    </w:p>
    <w:p w:rsidR="00BF1509" w:rsidRDefault="00BF1509" w:rsidP="00A466AA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0F776F" w:rsidRPr="005F43FD" w:rsidRDefault="000F776F" w:rsidP="00E04541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>«Умейте открыть перед ребенком в окружающем мире что-то одно,</w:t>
      </w:r>
    </w:p>
    <w:p w:rsidR="000F776F" w:rsidRPr="005F43FD" w:rsidRDefault="000F776F" w:rsidP="00E04541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>но открыть так,</w:t>
      </w:r>
    </w:p>
    <w:p w:rsidR="000F776F" w:rsidRPr="005F43FD" w:rsidRDefault="000F776F" w:rsidP="00E04541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>чтобы кусочек жизни заиграл перед детьми всеми красками радуги.</w:t>
      </w:r>
    </w:p>
    <w:p w:rsidR="000F776F" w:rsidRPr="005F43FD" w:rsidRDefault="000F776F" w:rsidP="00E04541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>Оставляйте всегда что-то недосказанное,</w:t>
      </w:r>
    </w:p>
    <w:p w:rsidR="000F776F" w:rsidRPr="005F43FD" w:rsidRDefault="000F776F" w:rsidP="00E04541">
      <w:pPr>
        <w:spacing w:after="0" w:line="240" w:lineRule="auto"/>
        <w:jc w:val="right"/>
        <w:rPr>
          <w:rStyle w:val="c15"/>
          <w:rFonts w:ascii="Times New Roman" w:hAnsi="Times New Roman" w:cs="Times New Roman"/>
          <w:bCs/>
          <w:sz w:val="28"/>
          <w:szCs w:val="28"/>
        </w:rPr>
      </w:pP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>чтобы ребенку захотелось еще и еще раз возвратиться к тому,</w:t>
      </w:r>
    </w:p>
    <w:p w:rsidR="000F776F" w:rsidRPr="005F43FD" w:rsidRDefault="000F776F" w:rsidP="00E04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Style w:val="c15"/>
          <w:rFonts w:ascii="Times New Roman" w:hAnsi="Times New Roman" w:cs="Times New Roman"/>
          <w:bCs/>
          <w:sz w:val="28"/>
          <w:szCs w:val="28"/>
        </w:rPr>
        <w:t>что он узнал…»</w:t>
      </w:r>
    </w:p>
    <w:p w:rsidR="00AA5E31" w:rsidRPr="005F43FD" w:rsidRDefault="000F776F" w:rsidP="00E04541">
      <w:pPr>
        <w:spacing w:after="0" w:line="240" w:lineRule="auto"/>
        <w:jc w:val="right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5F43FD">
        <w:rPr>
          <w:rStyle w:val="c10"/>
          <w:rFonts w:ascii="Times New Roman" w:hAnsi="Times New Roman" w:cs="Times New Roman"/>
          <w:bCs/>
          <w:sz w:val="28"/>
          <w:szCs w:val="28"/>
        </w:rPr>
        <w:t>В. А. Сухомлинский</w:t>
      </w:r>
    </w:p>
    <w:p w:rsidR="00271275" w:rsidRPr="005F43FD" w:rsidRDefault="000F776F" w:rsidP="00E045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hAnsi="Times New Roman" w:cs="Times New Roman"/>
          <w:sz w:val="28"/>
          <w:szCs w:val="28"/>
        </w:rPr>
        <w:t>Современный мир столь динамичен и меняется он так</w:t>
      </w:r>
      <w:r w:rsidR="00E223CE">
        <w:rPr>
          <w:rFonts w:ascii="Times New Roman" w:hAnsi="Times New Roman" w:cs="Times New Roman"/>
          <w:sz w:val="28"/>
          <w:szCs w:val="28"/>
        </w:rPr>
        <w:t xml:space="preserve"> стремительно, что выжить в нём</w:t>
      </w:r>
      <w:r w:rsidRPr="005F43FD">
        <w:rPr>
          <w:rFonts w:ascii="Times New Roman" w:hAnsi="Times New Roman" w:cs="Times New Roman"/>
          <w:sz w:val="28"/>
          <w:szCs w:val="28"/>
        </w:rPr>
        <w:t xml:space="preserve"> опираясь на нара</w:t>
      </w:r>
      <w:r w:rsidR="00271275" w:rsidRPr="005F43FD">
        <w:rPr>
          <w:rFonts w:ascii="Times New Roman" w:hAnsi="Times New Roman" w:cs="Times New Roman"/>
          <w:sz w:val="28"/>
          <w:szCs w:val="28"/>
        </w:rPr>
        <w:t xml:space="preserve">ботанные стереотипы невозможно. </w:t>
      </w:r>
      <w:r w:rsidR="00271275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живут в эпоху компьютеризации и информатиз</w:t>
      </w:r>
      <w:r w:rsidR="00E2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в эпоху ярких впечатлений</w:t>
      </w:r>
      <w:r w:rsidR="00271275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быстрой смены картинок. В условиях быстро меняющейся жизни от человека требуется не столько владение знаниями, а в первую очередь умение добывать эти знания самому, умело оперировать ими, применять их в различных видах деятельности.</w:t>
      </w:r>
    </w:p>
    <w:p w:rsidR="000F776F" w:rsidRPr="005F43FD" w:rsidRDefault="00E223CE" w:rsidP="00E04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271275" w:rsidRPr="005F43FD">
        <w:rPr>
          <w:rFonts w:ascii="Times New Roman" w:hAnsi="Times New Roman" w:cs="Times New Roman"/>
          <w:sz w:val="28"/>
          <w:szCs w:val="28"/>
        </w:rPr>
        <w:t xml:space="preserve"> ф</w:t>
      </w:r>
      <w:r w:rsidR="000F776F" w:rsidRPr="005F43FD">
        <w:rPr>
          <w:rFonts w:ascii="Times New Roman" w:hAnsi="Times New Roman" w:cs="Times New Roman"/>
          <w:sz w:val="28"/>
          <w:szCs w:val="28"/>
        </w:rPr>
        <w:t xml:space="preserve">ормирование познавательно - исследовательских умений дошкольников одна из важнейших задач современной образовательной практики в рамках ФГОС ДО. </w:t>
      </w:r>
    </w:p>
    <w:p w:rsidR="00392B08" w:rsidRPr="005F43FD" w:rsidRDefault="000F776F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hAnsi="Times New Roman" w:cs="Times New Roman"/>
          <w:sz w:val="28"/>
          <w:szCs w:val="28"/>
        </w:rPr>
        <w:t>Ребёнок в дошкольном возрасте</w:t>
      </w:r>
      <w:r w:rsidR="00E223CE">
        <w:rPr>
          <w:rFonts w:ascii="Times New Roman" w:hAnsi="Times New Roman" w:cs="Times New Roman"/>
          <w:sz w:val="28"/>
          <w:szCs w:val="28"/>
        </w:rPr>
        <w:t xml:space="preserve"> исследует окружающий мир через</w:t>
      </w:r>
      <w:r w:rsidRPr="005F43FD">
        <w:rPr>
          <w:rFonts w:ascii="Times New Roman" w:hAnsi="Times New Roman" w:cs="Times New Roman"/>
          <w:sz w:val="28"/>
          <w:szCs w:val="28"/>
        </w:rPr>
        <w:t xml:space="preserve"> опыт его личных ощущений </w:t>
      </w:r>
      <w:r w:rsidR="00E223CE">
        <w:rPr>
          <w:rFonts w:ascii="Times New Roman" w:hAnsi="Times New Roman" w:cs="Times New Roman"/>
          <w:sz w:val="28"/>
          <w:szCs w:val="28"/>
        </w:rPr>
        <w:t xml:space="preserve">и </w:t>
      </w:r>
      <w:r w:rsidRPr="005F43FD">
        <w:rPr>
          <w:rFonts w:ascii="Times New Roman" w:hAnsi="Times New Roman" w:cs="Times New Roman"/>
          <w:sz w:val="28"/>
          <w:szCs w:val="28"/>
        </w:rPr>
        <w:t xml:space="preserve">действий. </w:t>
      </w: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тому подтверждение их любознательность, постоянное стремление к эксперименту, жела</w:t>
      </w:r>
      <w:r w:rsidR="00E2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постоянно находить решение </w:t>
      </w: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проблемной ситуации.</w:t>
      </w:r>
      <w:r w:rsidR="00392B08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</w:t>
      </w:r>
      <w:r w:rsidR="00E2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средство интеллектуальногои </w:t>
      </w:r>
      <w:r w:rsidR="00392B08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 развития дошкольников – экспериментирование.</w:t>
      </w:r>
    </w:p>
    <w:p w:rsidR="00392B08" w:rsidRPr="005F43FD" w:rsidRDefault="00392B08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ребёнок получает возможность удовлетворить присущую ему любознательность, почувствовать себя учёным, исследователем, первооткрывателем. Окружающий мир разнообразен, поэтому у него постоянно существует потребность в новых впечатлениях.</w:t>
      </w:r>
    </w:p>
    <w:p w:rsidR="008967F2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обуздать кипучую энергию и неуемную любознательность</w:t>
      </w:r>
      <w:r w:rsidR="004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максимально использовать пытливость детского ума и подтолкнуть ребенка к познанию окружающего мира? Как способствовать развитию творческой активности? Эти и другие вопросы непременно встают перед нами - воспитателями. </w:t>
      </w:r>
    </w:p>
    <w:p w:rsidR="008967F2" w:rsidRPr="005F43FD" w:rsidRDefault="007F2A4E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начали</w:t>
      </w:r>
      <w:r w:rsidR="008967F2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в поисках своеобразного «</w:t>
      </w:r>
      <w:r w:rsidR="008967F2" w:rsidRPr="005F4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универсального</w:t>
      </w:r>
      <w:r w:rsidR="00FD4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67F2" w:rsidRPr="005F43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средства</w:t>
      </w:r>
      <w:r w:rsidR="005D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помогло бы </w:t>
      </w:r>
      <w:r w:rsidR="0002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детей к новым знаниям. Увлечённое овладение</w:t>
      </w:r>
      <w:r w:rsidR="00E22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</w:t>
      </w:r>
      <w:r w:rsidR="008967F2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022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необходимо и полезно</w:t>
      </w: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пришли</w:t>
      </w:r>
      <w:r w:rsidR="008967F2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именно через </w:t>
      </w:r>
      <w:r w:rsidR="0045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исследовательскую деятельность и </w:t>
      </w:r>
      <w:r w:rsidR="008967F2" w:rsidRPr="005F4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8967F2" w:rsidRPr="005F43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кспериментирование</w:t>
      </w:r>
      <w:r w:rsidR="008967F2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7F2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которое пронизывает все виды деятельности, можно эффективно развивать познавательную активность детей.</w:t>
      </w:r>
    </w:p>
    <w:p w:rsidR="007F2A4E" w:rsidRPr="005F43FD" w:rsidRDefault="00E223CE" w:rsidP="00E0454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</w:t>
      </w:r>
      <w:r w:rsidR="007F2A4E" w:rsidRPr="005F43FD">
        <w:rPr>
          <w:sz w:val="28"/>
          <w:szCs w:val="28"/>
        </w:rPr>
        <w:t xml:space="preserve"> по программам нового поколения состоит в систематизации, углублении, </w:t>
      </w:r>
      <w:r w:rsidR="007F2A4E" w:rsidRPr="005F43FD">
        <w:rPr>
          <w:sz w:val="28"/>
          <w:szCs w:val="28"/>
          <w:bdr w:val="none" w:sz="0" w:space="0" w:color="auto" w:frame="1"/>
        </w:rPr>
        <w:t>обобщении личного опыта ребенка</w:t>
      </w:r>
      <w:r w:rsidR="007F2A4E" w:rsidRPr="005F43FD">
        <w:rPr>
          <w:sz w:val="28"/>
          <w:szCs w:val="28"/>
        </w:rPr>
        <w:t>: в освоении новых, сложных способов познавательной деятельности, в осознании связей и зависимостей, которые скрыты от детей и требуют для освоения специальных условий и управления со стороны педагога. Обязательным элементом образа жизни дошкольников является участие в разрешении проблемных ситуаций, в проведении элементарных опытов, </w:t>
      </w:r>
      <w:r w:rsidR="007F2A4E" w:rsidRPr="005F43FD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экспериментировании</w:t>
      </w:r>
      <w:r w:rsidR="007F2A4E" w:rsidRPr="005F43FD">
        <w:rPr>
          <w:b/>
          <w:sz w:val="28"/>
          <w:szCs w:val="28"/>
        </w:rPr>
        <w:t>,</w:t>
      </w:r>
      <w:r w:rsidR="007F2A4E" w:rsidRPr="005F43FD">
        <w:rPr>
          <w:sz w:val="28"/>
          <w:szCs w:val="28"/>
        </w:rPr>
        <w:t xml:space="preserve"> в изготовлении моделей.</w:t>
      </w:r>
    </w:p>
    <w:p w:rsidR="008B39AC" w:rsidRPr="008B39AC" w:rsidRDefault="00271275" w:rsidP="00E045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поддержать исследовательские способности ребенка и сделать эксперимент более интересным и запоминающимся в нашей группе оформлен центр экспериментальной деятельности под названием «Лаборатория </w:t>
      </w:r>
      <w:proofErr w:type="spellStart"/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Любознайки</w:t>
      </w:r>
      <w:proofErr w:type="spellEnd"/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39AC" w:rsidRPr="008B39AC">
        <w:rPr>
          <w:rFonts w:ascii="Times New Roman" w:hAnsi="Times New Roman" w:cs="Times New Roman"/>
          <w:color w:val="111111"/>
          <w:sz w:val="28"/>
          <w:szCs w:val="28"/>
        </w:rPr>
        <w:t>Для</w:t>
      </w:r>
      <w:r w:rsidR="008B39AC" w:rsidRPr="008B39AC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B39AC" w:rsidRPr="008B39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развёртывания деятельности</w:t>
      </w:r>
      <w:r w:rsidR="008B39AC" w:rsidRPr="008B39AC">
        <w:rPr>
          <w:rFonts w:ascii="Times New Roman" w:hAnsi="Times New Roman" w:cs="Times New Roman"/>
          <w:color w:val="111111"/>
          <w:sz w:val="28"/>
          <w:szCs w:val="28"/>
        </w:rPr>
        <w:t>, собраны различные материалы</w:t>
      </w:r>
    </w:p>
    <w:p w:rsidR="008B39AC" w:rsidRPr="008B39AC" w:rsidRDefault="008B39AC" w:rsidP="00E0454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39AC">
        <w:rPr>
          <w:color w:val="111111"/>
          <w:sz w:val="28"/>
          <w:szCs w:val="28"/>
          <w:bdr w:val="none" w:sz="0" w:space="0" w:color="auto" w:frame="1"/>
        </w:rPr>
        <w:t>для исследований</w:t>
      </w:r>
      <w:r w:rsidRPr="008B39AC">
        <w:rPr>
          <w:color w:val="111111"/>
          <w:sz w:val="28"/>
          <w:szCs w:val="28"/>
        </w:rPr>
        <w:t>: природный, бросовый, продукты (мука, соль, сахар, масло растительное</w:t>
      </w:r>
      <w:r w:rsidR="002F0F06">
        <w:rPr>
          <w:color w:val="111111"/>
          <w:sz w:val="28"/>
          <w:szCs w:val="28"/>
        </w:rPr>
        <w:t xml:space="preserve"> и т.д.)</w:t>
      </w:r>
      <w:r w:rsidRPr="008B39AC">
        <w:rPr>
          <w:color w:val="111111"/>
          <w:sz w:val="28"/>
          <w:szCs w:val="28"/>
        </w:rPr>
        <w:t>, различные сосуды и много других предметов, необходимых, для проведения тех или иных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опытов</w:t>
      </w:r>
      <w:r w:rsidRPr="008B39AC">
        <w:rPr>
          <w:color w:val="111111"/>
          <w:sz w:val="28"/>
          <w:szCs w:val="28"/>
        </w:rPr>
        <w:t>. Здесь же находятся дневники наблюдений,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познавательная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color w:val="111111"/>
          <w:sz w:val="28"/>
          <w:szCs w:val="28"/>
        </w:rPr>
        <w:t>литература</w:t>
      </w:r>
      <w:r>
        <w:rPr>
          <w:color w:val="111111"/>
          <w:sz w:val="28"/>
          <w:szCs w:val="28"/>
        </w:rPr>
        <w:t xml:space="preserve">, журналы с коллекцией гербариев, картотека </w:t>
      </w:r>
      <w:r w:rsidR="002F0F06">
        <w:rPr>
          <w:color w:val="111111"/>
          <w:sz w:val="28"/>
          <w:szCs w:val="28"/>
        </w:rPr>
        <w:t xml:space="preserve">для проведения </w:t>
      </w:r>
      <w:r>
        <w:rPr>
          <w:color w:val="111111"/>
          <w:sz w:val="28"/>
          <w:szCs w:val="28"/>
        </w:rPr>
        <w:t xml:space="preserve"> экспериментов</w:t>
      </w:r>
      <w:r w:rsidRPr="008B39AC">
        <w:rPr>
          <w:color w:val="111111"/>
          <w:sz w:val="28"/>
          <w:szCs w:val="28"/>
        </w:rPr>
        <w:t xml:space="preserve"> и различные макеты.</w:t>
      </w:r>
    </w:p>
    <w:p w:rsidR="008B39AC" w:rsidRPr="008B39AC" w:rsidRDefault="008B39AC" w:rsidP="00E045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Работая</w:t>
      </w:r>
      <w:r w:rsidRPr="008B39AC">
        <w:rPr>
          <w:color w:val="111111"/>
          <w:sz w:val="28"/>
          <w:szCs w:val="28"/>
        </w:rPr>
        <w:t xml:space="preserve"> с детьми старшего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8B39AC">
        <w:rPr>
          <w:color w:val="111111"/>
          <w:sz w:val="28"/>
          <w:szCs w:val="28"/>
        </w:rPr>
        <w:t xml:space="preserve"> по формированию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активности и любознательности</w:t>
      </w:r>
      <w:r w:rsidRPr="008B39AC">
        <w:rPr>
          <w:color w:val="111111"/>
          <w:sz w:val="28"/>
          <w:szCs w:val="28"/>
        </w:rPr>
        <w:t xml:space="preserve">, а также для облегчения </w:t>
      </w:r>
      <w:r>
        <w:rPr>
          <w:color w:val="111111"/>
          <w:sz w:val="28"/>
          <w:szCs w:val="28"/>
        </w:rPr>
        <w:t>подведения результатов</w:t>
      </w:r>
      <w:r w:rsidR="0002279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используем</w:t>
      </w:r>
      <w:r w:rsidR="00022794">
        <w:rPr>
          <w:color w:val="111111"/>
          <w:sz w:val="28"/>
          <w:szCs w:val="28"/>
        </w:rPr>
        <w:t xml:space="preserve"> такие приёмы</w:t>
      </w:r>
      <w:r w:rsidRPr="008B39AC">
        <w:rPr>
          <w:color w:val="111111"/>
          <w:sz w:val="28"/>
          <w:szCs w:val="28"/>
        </w:rPr>
        <w:t xml:space="preserve"> как картосхемы, алгоритмы, модели обследования предмета. Для абсолютной безопасности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color w:val="111111"/>
          <w:sz w:val="28"/>
          <w:szCs w:val="28"/>
        </w:rPr>
        <w:t>при использовании ими различных материалов</w:t>
      </w:r>
      <w:r w:rsidRPr="008B39AC">
        <w:rPr>
          <w:rStyle w:val="apple-converted-space"/>
          <w:color w:val="111111"/>
          <w:sz w:val="28"/>
          <w:szCs w:val="28"/>
        </w:rPr>
        <w:t> </w:t>
      </w:r>
      <w:r w:rsidRPr="008B3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разработаны правила работы в</w:t>
      </w:r>
      <w:r w:rsidRPr="008B39AC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0E2F74">
        <w:rPr>
          <w:iCs/>
          <w:color w:val="111111"/>
          <w:sz w:val="28"/>
          <w:szCs w:val="28"/>
          <w:bdr w:val="none" w:sz="0" w:space="0" w:color="auto" w:frame="1"/>
        </w:rPr>
        <w:t>«лаборатории»</w:t>
      </w:r>
      <w:r w:rsidRPr="000E2F74">
        <w:rPr>
          <w:color w:val="111111"/>
          <w:sz w:val="28"/>
          <w:szCs w:val="28"/>
        </w:rPr>
        <w:t>.</w:t>
      </w:r>
    </w:p>
    <w:p w:rsidR="00271275" w:rsidRPr="005F43FD" w:rsidRDefault="000E2F74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</w:t>
      </w:r>
      <w:r w:rsidR="00FD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</w:t>
      </w:r>
      <w:r w:rsidR="007F2A4E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ориентируемся</w:t>
      </w:r>
      <w:r w:rsidR="008967F2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эмоциональный ком</w:t>
      </w:r>
      <w:r w:rsidR="00022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 и успешность</w:t>
      </w:r>
      <w:r w:rsidR="007F2A4E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Мы стре</w:t>
      </w:r>
      <w:r w:rsidR="00022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мимся к тому, чтобы дети в</w:t>
      </w:r>
      <w:r w:rsidR="008967F2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были самыми увлечёнными, многое знали, умели, а главное, чтобы каждый из них с интересом и пользой проводил время в детском саду.</w:t>
      </w:r>
      <w:r w:rsidR="007F2A4E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заинтересовать их смогли</w:t>
      </w:r>
      <w:r w:rsidR="00794D85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использования в исследовательской деятельности – микроскопа. Использование микроскопа для исследования объектов живой и неживой природы помогло: научить детей пользоваться микроскопом,</w:t>
      </w:r>
      <w:r w:rsidR="0099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D85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интерес к практической познавательно-исследовательской деятельности,</w:t>
      </w:r>
      <w:r w:rsidR="001F3409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94D85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1F3409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мировать научное мировоззрение, </w:t>
      </w:r>
      <w:r w:rsidR="00794D85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дошк</w:t>
      </w:r>
      <w:r w:rsidR="00022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 микромиром</w:t>
      </w:r>
      <w:r w:rsidR="001F3409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306" w:rsidRPr="003A0306" w:rsidRDefault="00022794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3A0306" w:rsidRPr="005F43FD">
        <w:rPr>
          <w:rFonts w:ascii="Times New Roman" w:hAnsi="Times New Roman" w:cs="Times New Roman"/>
          <w:sz w:val="28"/>
          <w:szCs w:val="28"/>
        </w:rPr>
        <w:t>дети постепенно становятся маленькими учеными, делающими свое собственное открытие. Наша задача заключается в том, чтобы организовать исследовательскую работу детей таким образом</w:t>
      </w:r>
      <w:r w:rsidR="003A0306" w:rsidRPr="0060256D">
        <w:rPr>
          <w:rFonts w:ascii="Times New Roman" w:hAnsi="Times New Roman" w:cs="Times New Roman"/>
          <w:sz w:val="28"/>
          <w:szCs w:val="28"/>
        </w:rPr>
        <w:t xml:space="preserve">, </w:t>
      </w:r>
      <w:r w:rsidR="003A0306" w:rsidRPr="0060256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они сами домыслили решение</w:t>
      </w:r>
      <w:r w:rsidR="003A0306" w:rsidRPr="003A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и сами объяснили, как надо действовать в новых условиях.</w:t>
      </w:r>
    </w:p>
    <w:p w:rsidR="00230E07" w:rsidRPr="005F43FD" w:rsidRDefault="003A0306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имеют опыты для осознания причинно-следственных связей.</w:t>
      </w:r>
      <w:r w:rsidR="0002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этом</w:t>
      </w: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каж</w:t>
      </w:r>
      <w:r w:rsidR="00230E07"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25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помогает мини</w:t>
      </w: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–огород на окне.</w:t>
      </w:r>
      <w:r w:rsidR="00230E07" w:rsidRPr="005F43FD">
        <w:rPr>
          <w:rFonts w:ascii="Times New Roman" w:hAnsi="Times New Roman" w:cs="Times New Roman"/>
          <w:sz w:val="28"/>
          <w:szCs w:val="28"/>
        </w:rPr>
        <w:t xml:space="preserve"> Где дети проводят опытническую работу, учатся делать простые умозаключения, убеждаются в том какую роль играют свет, вода, тепло в жизни растений.</w:t>
      </w:r>
    </w:p>
    <w:p w:rsidR="003A0306" w:rsidRPr="005F43FD" w:rsidRDefault="00230E07" w:rsidP="00995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hAnsi="Times New Roman" w:cs="Times New Roman"/>
          <w:sz w:val="28"/>
          <w:szCs w:val="28"/>
        </w:rPr>
        <w:t xml:space="preserve">В процессе проведения опытно – экспериментальной деятельности, развивается в детях экологическая грамотность, воспитывается активная </w:t>
      </w:r>
      <w:r w:rsidRPr="005F43FD">
        <w:rPr>
          <w:rFonts w:ascii="Times New Roman" w:hAnsi="Times New Roman" w:cs="Times New Roman"/>
          <w:sz w:val="28"/>
          <w:szCs w:val="28"/>
        </w:rPr>
        <w:lastRenderedPageBreak/>
        <w:t>природоохранная позиция. Все результаты наблюдений заносятся в специальный дневник.</w:t>
      </w:r>
    </w:p>
    <w:p w:rsidR="00392B08" w:rsidRDefault="006A7EAB" w:rsidP="00E0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FD">
        <w:rPr>
          <w:rFonts w:ascii="Times New Roman" w:hAnsi="Times New Roman" w:cs="Times New Roman"/>
          <w:sz w:val="28"/>
          <w:szCs w:val="28"/>
        </w:rPr>
        <w:t>Учёными доказано, что лучше всего р</w:t>
      </w:r>
      <w:r w:rsidR="00230E07" w:rsidRPr="005F43FD">
        <w:rPr>
          <w:rFonts w:ascii="Times New Roman" w:hAnsi="Times New Roman" w:cs="Times New Roman"/>
          <w:sz w:val="28"/>
          <w:szCs w:val="28"/>
        </w:rPr>
        <w:t xml:space="preserve">ебенок воспринимает </w:t>
      </w:r>
      <w:r w:rsidRPr="005F43FD">
        <w:rPr>
          <w:rFonts w:ascii="Times New Roman" w:hAnsi="Times New Roman" w:cs="Times New Roman"/>
          <w:sz w:val="28"/>
          <w:szCs w:val="28"/>
        </w:rPr>
        <w:t xml:space="preserve">окружающий </w:t>
      </w:r>
      <w:r w:rsidR="00230E07" w:rsidRPr="005F43FD">
        <w:rPr>
          <w:rFonts w:ascii="Times New Roman" w:hAnsi="Times New Roman" w:cs="Times New Roman"/>
          <w:sz w:val="28"/>
          <w:szCs w:val="28"/>
        </w:rPr>
        <w:t xml:space="preserve">мир непосредственно через игру, движение, ощущения и образы. </w:t>
      </w:r>
      <w:r w:rsidRPr="005F43FD">
        <w:rPr>
          <w:rFonts w:ascii="Times New Roman" w:hAnsi="Times New Roman" w:cs="Times New Roman"/>
          <w:sz w:val="28"/>
          <w:szCs w:val="28"/>
        </w:rPr>
        <w:t xml:space="preserve">Поэтому в нашей лаборатории для исследовательской и опытно-экспериментальной деятельности, часто используется интерактивная песочница. </w:t>
      </w:r>
      <w:r w:rsidR="00230E07" w:rsidRPr="005F43FD">
        <w:rPr>
          <w:rFonts w:ascii="Times New Roman" w:hAnsi="Times New Roman" w:cs="Times New Roman"/>
          <w:sz w:val="28"/>
          <w:szCs w:val="28"/>
        </w:rPr>
        <w:t xml:space="preserve">Песочная терапия позволяет совместить все это в одном процессе: пока ребенок строит что-то на песке, у него задействованы мелкая моторика, </w:t>
      </w:r>
      <w:proofErr w:type="spellStart"/>
      <w:r w:rsidR="00230E07" w:rsidRPr="005F43F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230E07" w:rsidRPr="005F43FD">
        <w:rPr>
          <w:rFonts w:ascii="Times New Roman" w:hAnsi="Times New Roman" w:cs="Times New Roman"/>
          <w:sz w:val="28"/>
          <w:szCs w:val="28"/>
        </w:rPr>
        <w:t xml:space="preserve">, воображение, восприятие, ребенок активно использует ролевую игру, фантазирует, развивает речевые навыки. </w:t>
      </w:r>
    </w:p>
    <w:p w:rsidR="00DF02F4" w:rsidRDefault="00DF02F4" w:rsidP="00E045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формирование и развитие </w:t>
      </w:r>
      <w:r w:rsidR="005F43FD" w:rsidRPr="00DF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исследовательских нав</w:t>
      </w:r>
      <w:r w:rsidRPr="00DF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ыков, детей было успешнее и эффективнее мы включаем в образовательный процесс проектную деятельность. </w:t>
      </w:r>
    </w:p>
    <w:p w:rsidR="0060256D" w:rsidRPr="0060256D" w:rsidRDefault="00DF02F4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2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DF0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создание воспитателем условий, позволяющих детям самостоятельно или совместно со взрослым открывать новый практический </w:t>
      </w:r>
      <w:r w:rsidRPr="00DF02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DF0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добывать его экспериментальным, поисковым путём, анализировать его и преобразовывать. </w:t>
      </w:r>
      <w:r w:rsidR="0060256D" w:rsidRPr="0060256D">
        <w:rPr>
          <w:rFonts w:ascii="Times New Roman" w:hAnsi="Times New Roman" w:cs="Times New Roman"/>
          <w:color w:val="000000"/>
          <w:sz w:val="28"/>
          <w:szCs w:val="28"/>
        </w:rPr>
        <w:t>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</w:t>
      </w:r>
      <w:r w:rsidR="00995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56D" w:rsidRPr="0060256D">
        <w:rPr>
          <w:rFonts w:ascii="Times New Roman" w:hAnsi="Times New Roman" w:cs="Times New Roman"/>
          <w:color w:val="000000"/>
          <w:sz w:val="28"/>
          <w:szCs w:val="28"/>
        </w:rPr>
        <w:t>У детей появляется возможность проявить себя в различных видах деятельности, внести свою лепту в общее дело, проявить индивидуальность, завоевать определенное положение в группе.</w:t>
      </w:r>
    </w:p>
    <w:p w:rsidR="0060256D" w:rsidRPr="0060256D" w:rsidRDefault="0060256D" w:rsidP="00885C7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0256D">
        <w:rPr>
          <w:color w:val="000000"/>
          <w:sz w:val="28"/>
          <w:szCs w:val="28"/>
        </w:rPr>
        <w:t>В основе любого проекта лежит проблема, для решения которой требуется исследовательский поиск.</w:t>
      </w:r>
      <w:r w:rsidR="00995EBA">
        <w:rPr>
          <w:color w:val="000000"/>
          <w:sz w:val="28"/>
          <w:szCs w:val="28"/>
        </w:rPr>
        <w:t xml:space="preserve"> </w:t>
      </w:r>
      <w:r w:rsidRPr="0060256D">
        <w:rPr>
          <w:color w:val="000000"/>
          <w:sz w:val="28"/>
          <w:szCs w:val="28"/>
        </w:rPr>
        <w:t>Обязательные составляющие проекта - детская самостоятельность (при поддержке педагога), сотворчество детей и взрослых</w:t>
      </w:r>
      <w:r w:rsidR="00A6007E">
        <w:rPr>
          <w:color w:val="000000"/>
          <w:sz w:val="28"/>
          <w:szCs w:val="28"/>
        </w:rPr>
        <w:t>.</w:t>
      </w:r>
    </w:p>
    <w:p w:rsidR="00A31AE2" w:rsidRDefault="00A6007E" w:rsidP="00885C7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Реализацию</w:t>
      </w:r>
      <w:r w:rsidRPr="00A6007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любого проекта</w:t>
      </w:r>
      <w:r w:rsidRPr="00A6007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39A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невозможно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обеспечит без следующих </w:t>
      </w:r>
      <w:r w:rsidRPr="00A60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</w:t>
      </w:r>
      <w:r w:rsidRPr="00A6007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885C7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95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0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экспериментирование,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сследование. </w:t>
      </w:r>
    </w:p>
    <w:p w:rsidR="00E40201" w:rsidRDefault="00A6007E" w:rsidP="00995EBA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A60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Эти формы</w:t>
      </w:r>
      <w:r w:rsidR="00995E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600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995EB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0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позволяют на этапе завершения</w:t>
      </w:r>
      <w:r w:rsidR="00995EB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600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="00995EB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60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образования достичь следующих целевых ориентиров,</w:t>
      </w:r>
      <w:r w:rsidR="00995E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6007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которые определены в ФГОС ДО</w:t>
      </w:r>
      <w:r w:rsidRPr="00A60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ребёнок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природы, склонен наблюдать, экспериментировать, обладает начальными знаниями о себе, о природе и социальном мире.</w:t>
      </w:r>
      <w:r w:rsidRPr="00A6007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gramEnd"/>
    </w:p>
    <w:p w:rsidR="00995EBA" w:rsidRDefault="000E2F74" w:rsidP="004A29D6">
      <w:pPr>
        <w:shd w:val="clear" w:color="auto" w:fill="FFFFFF"/>
        <w:spacing w:after="0" w:line="240" w:lineRule="auto"/>
        <w:ind w:firstLine="360"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  <w:r w:rsidRPr="000E2F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Проектная деятельность </w:t>
      </w:r>
      <w:r w:rsidRPr="000E2F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«притягивает»</w:t>
      </w:r>
      <w:r w:rsidRPr="000E2F7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E2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себе не только</w:t>
      </w:r>
      <w:r w:rsidRPr="000E2F7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E2F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0E2F7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E2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и их родителей. Известно, что ни одну воспитательную или образовательную задачу нельзя успешно решить без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контакта с семьей. </w:t>
      </w:r>
      <w:r w:rsidRPr="000E2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просвещения родителей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95E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AA6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одном из родительских собраний мы рассказали родителям о</w:t>
      </w:r>
      <w:r w:rsidR="00995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39AC" w:rsidRPr="005F43FD">
        <w:rPr>
          <w:rStyle w:val="c15"/>
          <w:rFonts w:ascii="Times New Roman" w:hAnsi="Times New Roman" w:cs="Times New Roman"/>
          <w:bCs/>
          <w:sz w:val="28"/>
          <w:szCs w:val="28"/>
        </w:rPr>
        <w:t>технологии познавательно-исследовательской и проектной деятельности</w:t>
      </w:r>
      <w:r w:rsidR="008B39AC">
        <w:rPr>
          <w:rStyle w:val="c15"/>
          <w:rFonts w:ascii="Times New Roman" w:hAnsi="Times New Roman" w:cs="Times New Roman"/>
          <w:bCs/>
          <w:sz w:val="28"/>
          <w:szCs w:val="28"/>
        </w:rPr>
        <w:t>.</w:t>
      </w:r>
    </w:p>
    <w:p w:rsidR="004A29D6" w:rsidRPr="004A29D6" w:rsidRDefault="000E2F74" w:rsidP="004A29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у детей</w:t>
      </w:r>
      <w:r w:rsidRPr="000E2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поддерживался</w:t>
      </w:r>
      <w:r w:rsidRPr="000E2F7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E2F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познавательный интерес</w:t>
      </w:r>
      <w:r w:rsidR="00995EB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18BC" w:rsidRPr="000E2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стремление узн</w:t>
      </w:r>
      <w:r w:rsidR="00995E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ать новое, </w:t>
      </w:r>
      <w:r w:rsid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выяснить непонятное</w:t>
      </w:r>
      <w:r w:rsidR="00995E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пределами</w:t>
      </w:r>
      <w:r w:rsidR="000A18BC" w:rsidRP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стен</w:t>
      </w:r>
      <w:r w:rsidR="00995E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детского сада, для родителей был проведён мастер-класс на тему: «П</w:t>
      </w:r>
      <w:r w:rsidRPr="000E2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ростейшие</w:t>
      </w:r>
      <w:r w:rsidRPr="000E2F7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A18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опыты и эксперименты</w:t>
      </w:r>
      <w:r w:rsid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домашних условиях»</w:t>
      </w:r>
      <w:r w:rsidRPr="000E2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После, </w:t>
      </w:r>
      <w:r w:rsidR="00AA6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нами было предложено создать в домашних условиях мини проекты по исследовательской деятельности, для участия в </w:t>
      </w:r>
      <w:r w:rsidR="00AA6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групповом конкурсе на лучший проект по природному миру. Мы разработали положение об участии в конкурсе. К нашему большому удивлению родители активно приняли участие в данном проекте. Были представлены разнообразные работы. «Путешествие капельки», «</w:t>
      </w:r>
      <w:r w:rsidR="00264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покрывается плесенью хлеб?</w:t>
      </w:r>
      <w:r w:rsidR="00AA6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64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«Почему растаял снеговик», «Удивительная соль»</w:t>
      </w:r>
      <w:r w:rsidR="00DB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80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воде купался – сухой остался» и т.д. Дети в группе </w:t>
      </w:r>
      <w:r w:rsidR="00995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рассказывали,</w:t>
      </w:r>
      <w:r w:rsidR="00F80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вели работу по данному проекту, таки</w:t>
      </w:r>
      <w:r w:rsidR="00DB6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80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5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</w:t>
      </w:r>
      <w:r w:rsidR="00F80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защищали свой проект.</w:t>
      </w:r>
      <w:r w:rsidR="00E40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Победители были награждены грамотами и памятными призами. </w:t>
      </w:r>
    </w:p>
    <w:p w:rsidR="00517C54" w:rsidRDefault="00DB6399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</w:t>
      </w:r>
      <w:r w:rsidR="00A50B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считаем</w:t>
      </w:r>
      <w:r w:rsidR="000A18BC" w:rsidRP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517C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</w:t>
      </w:r>
      <w:r w:rsidR="00995E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17C54" w:rsidRPr="00517C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ED60E0" w:rsidRPr="00517C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роектная деятельность</w:t>
      </w:r>
      <w:r w:rsidR="00ED60E0" w:rsidRPr="00517C5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ED60E0" w:rsidRPr="00517C54">
        <w:rPr>
          <w:rFonts w:ascii="Times New Roman" w:hAnsi="Times New Roman" w:cs="Times New Roman"/>
          <w:color w:val="111111"/>
          <w:sz w:val="28"/>
          <w:szCs w:val="28"/>
        </w:rPr>
        <w:t>обладает целым</w:t>
      </w:r>
      <w:r w:rsidR="00995E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D60E0" w:rsidRPr="00517C54">
        <w:rPr>
          <w:rFonts w:ascii="Times New Roman" w:hAnsi="Times New Roman" w:cs="Times New Roman"/>
          <w:color w:val="111111"/>
          <w:sz w:val="28"/>
          <w:szCs w:val="28"/>
        </w:rPr>
        <w:t>рядом характеристик, которые оказывают положительное влияниена </w:t>
      </w:r>
      <w:r w:rsidR="00ED60E0" w:rsidRPr="00517C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ребенка-дошкольника</w:t>
      </w:r>
      <w:r w:rsidR="00517C54" w:rsidRPr="00517C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40201" w:rsidRPr="005A4FB4" w:rsidRDefault="00517C54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ED60E0" w:rsidRPr="00517C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ED60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ходе нашей работыпо </w:t>
      </w:r>
      <w:r w:rsidR="000A18BC" w:rsidRPr="000A18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</w:t>
      </w:r>
      <w:r w:rsidR="00ED60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0A18BC" w:rsidRPr="000A18B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A50B9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</w:t>
      </w:r>
      <w:r w:rsidR="00ED60E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й </w:t>
      </w:r>
      <w:r w:rsidR="00A50B9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познавательно-исследовательской и </w:t>
      </w:r>
      <w:r w:rsidR="000A18BC" w:rsidRPr="00A50B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проектной деятельности</w:t>
      </w:r>
      <w:r w:rsidR="00ED60E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дети расширили свои знания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окружающем мире. Поэтому, экспериментирование – это сп</w:t>
      </w:r>
      <w:r w:rsidR="00A466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особ ознакомления детей с миром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,в котором им предстоит жить!</w:t>
      </w:r>
    </w:p>
    <w:p w:rsidR="004A29D6" w:rsidRDefault="004A29D6" w:rsidP="004A29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40201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201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201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201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201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201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201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201" w:rsidRPr="00DF02F4" w:rsidRDefault="00E40201" w:rsidP="00E04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3FD" w:rsidRPr="00DF02F4" w:rsidRDefault="005F43FD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08" w:rsidRPr="005F43FD" w:rsidRDefault="00392B08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275" w:rsidRPr="005F43FD" w:rsidRDefault="00271275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08" w:rsidRPr="005F43FD" w:rsidRDefault="00392B08" w:rsidP="00E0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392B08" w:rsidRPr="005F43FD" w:rsidRDefault="00392B08" w:rsidP="00E0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F4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</w:p>
    <w:p w:rsidR="00392B08" w:rsidRPr="005F43FD" w:rsidRDefault="00392B08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08" w:rsidRPr="005F43FD" w:rsidRDefault="00392B08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08" w:rsidRPr="005F43FD" w:rsidRDefault="00392B08" w:rsidP="00E0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6F" w:rsidRPr="005F43FD" w:rsidRDefault="000F776F" w:rsidP="00E0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76F" w:rsidRPr="005F43FD" w:rsidSect="005F43F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AF" w:rsidRDefault="00A444AF" w:rsidP="001A2153">
      <w:pPr>
        <w:spacing w:after="0" w:line="240" w:lineRule="auto"/>
      </w:pPr>
      <w:r>
        <w:separator/>
      </w:r>
    </w:p>
  </w:endnote>
  <w:endnote w:type="continuationSeparator" w:id="0">
    <w:p w:rsidR="00A444AF" w:rsidRDefault="00A444AF" w:rsidP="001A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051936"/>
      <w:docPartObj>
        <w:docPartGallery w:val="Page Numbers (Bottom of Page)"/>
        <w:docPartUnique/>
      </w:docPartObj>
    </w:sdtPr>
    <w:sdtContent>
      <w:p w:rsidR="001A2153" w:rsidRDefault="00B37144">
        <w:pPr>
          <w:pStyle w:val="a7"/>
          <w:jc w:val="center"/>
        </w:pPr>
        <w:r>
          <w:fldChar w:fldCharType="begin"/>
        </w:r>
        <w:r w:rsidR="001A2153">
          <w:instrText>PAGE   \* MERGEFORMAT</w:instrText>
        </w:r>
        <w:r>
          <w:fldChar w:fldCharType="separate"/>
        </w:r>
        <w:r w:rsidR="00BF1509">
          <w:rPr>
            <w:noProof/>
          </w:rPr>
          <w:t>4</w:t>
        </w:r>
        <w:r>
          <w:fldChar w:fldCharType="end"/>
        </w:r>
      </w:p>
    </w:sdtContent>
  </w:sdt>
  <w:p w:rsidR="001A2153" w:rsidRDefault="001A21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AF" w:rsidRDefault="00A444AF" w:rsidP="001A2153">
      <w:pPr>
        <w:spacing w:after="0" w:line="240" w:lineRule="auto"/>
      </w:pPr>
      <w:r>
        <w:separator/>
      </w:r>
    </w:p>
  </w:footnote>
  <w:footnote w:type="continuationSeparator" w:id="0">
    <w:p w:rsidR="00A444AF" w:rsidRDefault="00A444AF" w:rsidP="001A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14"/>
    <w:rsid w:val="00022794"/>
    <w:rsid w:val="00052D0E"/>
    <w:rsid w:val="000776D6"/>
    <w:rsid w:val="000A18BC"/>
    <w:rsid w:val="000E2F74"/>
    <w:rsid w:val="000F776F"/>
    <w:rsid w:val="001664D2"/>
    <w:rsid w:val="001A2153"/>
    <w:rsid w:val="001F3409"/>
    <w:rsid w:val="0023057C"/>
    <w:rsid w:val="00230E07"/>
    <w:rsid w:val="00264E28"/>
    <w:rsid w:val="00271275"/>
    <w:rsid w:val="002D2C50"/>
    <w:rsid w:val="002F0F06"/>
    <w:rsid w:val="00392B08"/>
    <w:rsid w:val="003A0306"/>
    <w:rsid w:val="003C031D"/>
    <w:rsid w:val="00405DE1"/>
    <w:rsid w:val="004310D0"/>
    <w:rsid w:val="004577F9"/>
    <w:rsid w:val="00463D21"/>
    <w:rsid w:val="004A29D6"/>
    <w:rsid w:val="00517C54"/>
    <w:rsid w:val="005A4FB4"/>
    <w:rsid w:val="005D29DF"/>
    <w:rsid w:val="005F43FD"/>
    <w:rsid w:val="0060256D"/>
    <w:rsid w:val="006618B0"/>
    <w:rsid w:val="00693F6B"/>
    <w:rsid w:val="006A7EAB"/>
    <w:rsid w:val="007015E8"/>
    <w:rsid w:val="00794D85"/>
    <w:rsid w:val="007F2A4E"/>
    <w:rsid w:val="00885C7F"/>
    <w:rsid w:val="008967F2"/>
    <w:rsid w:val="008B39AC"/>
    <w:rsid w:val="00995EBA"/>
    <w:rsid w:val="009E5089"/>
    <w:rsid w:val="00A31AE2"/>
    <w:rsid w:val="00A444AF"/>
    <w:rsid w:val="00A466AA"/>
    <w:rsid w:val="00A50B9F"/>
    <w:rsid w:val="00A6007E"/>
    <w:rsid w:val="00AA6D1A"/>
    <w:rsid w:val="00B37144"/>
    <w:rsid w:val="00BD0A7F"/>
    <w:rsid w:val="00BE03E0"/>
    <w:rsid w:val="00BF1509"/>
    <w:rsid w:val="00CC3C14"/>
    <w:rsid w:val="00DB6399"/>
    <w:rsid w:val="00DF02F4"/>
    <w:rsid w:val="00E04541"/>
    <w:rsid w:val="00E14663"/>
    <w:rsid w:val="00E223CE"/>
    <w:rsid w:val="00E26D9C"/>
    <w:rsid w:val="00E35AE2"/>
    <w:rsid w:val="00E40201"/>
    <w:rsid w:val="00ED60E0"/>
    <w:rsid w:val="00F80CAF"/>
    <w:rsid w:val="00FD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0F776F"/>
  </w:style>
  <w:style w:type="character" w:customStyle="1" w:styleId="c10">
    <w:name w:val="c10"/>
    <w:basedOn w:val="a0"/>
    <w:rsid w:val="000F776F"/>
  </w:style>
  <w:style w:type="character" w:customStyle="1" w:styleId="apple-converted-space">
    <w:name w:val="apple-converted-space"/>
    <w:basedOn w:val="a0"/>
    <w:rsid w:val="00392B08"/>
  </w:style>
  <w:style w:type="paragraph" w:styleId="a3">
    <w:name w:val="Normal (Web)"/>
    <w:basedOn w:val="a"/>
    <w:uiPriority w:val="99"/>
    <w:semiHidden/>
    <w:unhideWhenUsed/>
    <w:rsid w:val="007F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A4E"/>
    <w:rPr>
      <w:b/>
      <w:bCs/>
    </w:rPr>
  </w:style>
  <w:style w:type="paragraph" w:styleId="a5">
    <w:name w:val="header"/>
    <w:basedOn w:val="a"/>
    <w:link w:val="a6"/>
    <w:uiPriority w:val="99"/>
    <w:unhideWhenUsed/>
    <w:rsid w:val="001A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153"/>
  </w:style>
  <w:style w:type="paragraph" w:styleId="a7">
    <w:name w:val="footer"/>
    <w:basedOn w:val="a"/>
    <w:link w:val="a8"/>
    <w:uiPriority w:val="99"/>
    <w:unhideWhenUsed/>
    <w:rsid w:val="001A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admin-2</cp:lastModifiedBy>
  <cp:revision>23</cp:revision>
  <cp:lastPrinted>2021-12-09T05:53:00Z</cp:lastPrinted>
  <dcterms:created xsi:type="dcterms:W3CDTF">2021-12-07T09:12:00Z</dcterms:created>
  <dcterms:modified xsi:type="dcterms:W3CDTF">2021-12-09T08:01:00Z</dcterms:modified>
</cp:coreProperties>
</file>